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B448C" w14:textId="1A4C321A" w:rsidR="00EC43E6" w:rsidRPr="0024118A" w:rsidRDefault="00EC43E6" w:rsidP="0024118A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C4A1C9B" wp14:editId="723857BF">
            <wp:extent cx="1319261" cy="920907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F 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11007" r="7694" b="5943"/>
                    <a:stretch/>
                  </pic:blipFill>
                  <pic:spPr bwMode="auto">
                    <a:xfrm>
                      <a:off x="0" y="0"/>
                      <a:ext cx="1374455" cy="9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8B3AE3" wp14:editId="565F0415">
            <wp:extent cx="1309278" cy="920970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 Stop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5747" r="4684" b="4257"/>
                    <a:stretch/>
                  </pic:blipFill>
                  <pic:spPr bwMode="auto">
                    <a:xfrm>
                      <a:off x="0" y="0"/>
                      <a:ext cx="1430955" cy="100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2C8FF2" wp14:editId="469AE31F">
            <wp:extent cx="1349029" cy="9182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_11_05_0048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056" cy="97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7C5D1B" wp14:editId="380C9DF0">
            <wp:extent cx="1350436" cy="90560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15" cy="9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8045" w14:textId="77777777" w:rsidR="006939E7" w:rsidRPr="00EC43E6" w:rsidRDefault="00D76BDE" w:rsidP="0024118A">
      <w:pPr>
        <w:spacing w:line="360" w:lineRule="auto"/>
        <w:jc w:val="center"/>
        <w:rPr>
          <w:rFonts w:ascii="Avenir Next Condensed Medium" w:hAnsi="Avenir Next Condensed Medium"/>
          <w:sz w:val="40"/>
          <w:szCs w:val="40"/>
        </w:rPr>
      </w:pPr>
      <w:r w:rsidRPr="00EC43E6">
        <w:rPr>
          <w:rFonts w:ascii="Avenir Next Condensed Medium" w:hAnsi="Avenir Next Condensed Medium"/>
          <w:sz w:val="40"/>
          <w:szCs w:val="40"/>
        </w:rPr>
        <w:t>Craig MacDonald - Director</w:t>
      </w:r>
      <w:r w:rsidR="006939E7" w:rsidRPr="00EC43E6">
        <w:rPr>
          <w:rFonts w:ascii="Avenir Next Condensed Medium" w:hAnsi="Avenir Next Condensed Medium"/>
          <w:sz w:val="40"/>
          <w:szCs w:val="40"/>
        </w:rPr>
        <w:t xml:space="preserve">         </w:t>
      </w:r>
    </w:p>
    <w:p w14:paraId="15AED0B2" w14:textId="6D074F76" w:rsidR="00BB6AC2" w:rsidRPr="00995E78" w:rsidRDefault="00995E78" w:rsidP="00E77BE2">
      <w:pPr>
        <w:jc w:val="center"/>
        <w:rPr>
          <w:rStyle w:val="Hyperlink"/>
          <w:color w:val="auto"/>
          <w:sz w:val="22"/>
          <w:szCs w:val="22"/>
          <w:u w:val="none"/>
        </w:rPr>
      </w:pPr>
      <w:r>
        <w:t xml:space="preserve">                   </w:t>
      </w:r>
      <w:hyperlink r:id="rId8" w:history="1">
        <w:r w:rsidR="00BB6AC2" w:rsidRPr="006939E7">
          <w:rPr>
            <w:rStyle w:val="Hyperlink"/>
            <w:rFonts w:ascii="Avenir Next Condensed Medium" w:hAnsi="Avenir Next Condensed Medium"/>
            <w:sz w:val="20"/>
            <w:szCs w:val="20"/>
          </w:rPr>
          <w:t>csmacdon57@gmail.com</w:t>
        </w:r>
      </w:hyperlink>
      <w:r w:rsidR="00BB6AC2" w:rsidRPr="006939E7">
        <w:rPr>
          <w:rFonts w:ascii="Avenir Next Condensed Medium" w:hAnsi="Avenir Next Condensed Medium"/>
          <w:sz w:val="20"/>
          <w:szCs w:val="20"/>
        </w:rPr>
        <w:t xml:space="preserve">     </w:t>
      </w:r>
      <w:r w:rsidR="0024118A">
        <w:rPr>
          <w:rFonts w:ascii="Avenir Next Condensed Medium" w:hAnsi="Avenir Next Condensed Medium"/>
          <w:sz w:val="20"/>
          <w:szCs w:val="20"/>
        </w:rPr>
        <w:t xml:space="preserve">              </w:t>
      </w:r>
      <w:r>
        <w:rPr>
          <w:rFonts w:ascii="Avenir Next Condensed Medium" w:hAnsi="Avenir Next Condensed Medium"/>
          <w:sz w:val="20"/>
          <w:szCs w:val="20"/>
        </w:rPr>
        <w:t xml:space="preserve">     </w:t>
      </w:r>
      <w:r>
        <w:rPr>
          <w:sz w:val="22"/>
          <w:szCs w:val="22"/>
        </w:rPr>
        <w:t>607-280-1380</w:t>
      </w:r>
      <w:r>
        <w:rPr>
          <w:sz w:val="22"/>
          <w:szCs w:val="22"/>
        </w:rPr>
        <w:t xml:space="preserve"> </w:t>
      </w:r>
      <w:r>
        <w:rPr>
          <w:rFonts w:ascii="Avenir Next Condensed Medium" w:hAnsi="Avenir Next Condensed Medium"/>
          <w:sz w:val="20"/>
          <w:szCs w:val="20"/>
        </w:rPr>
        <w:t xml:space="preserve"> </w:t>
      </w:r>
      <w:r w:rsidR="0024118A">
        <w:rPr>
          <w:rFonts w:ascii="Avenir Next Condensed Medium" w:hAnsi="Avenir Next Condensed Medium"/>
          <w:sz w:val="20"/>
          <w:szCs w:val="20"/>
        </w:rPr>
        <w:t xml:space="preserve">             </w:t>
      </w:r>
      <w:r>
        <w:rPr>
          <w:rFonts w:ascii="Avenir Next Condensed Medium" w:hAnsi="Avenir Next Condensed Medium"/>
          <w:sz w:val="20"/>
          <w:szCs w:val="20"/>
        </w:rPr>
        <w:t xml:space="preserve">      </w:t>
      </w:r>
      <w:hyperlink r:id="rId9" w:history="1">
        <w:r w:rsidR="00BB6AC2" w:rsidRPr="006939E7">
          <w:rPr>
            <w:rStyle w:val="Hyperlink"/>
            <w:rFonts w:ascii="Avenir Next Condensed Medium" w:hAnsi="Avenir Next Condensed Medium"/>
            <w:sz w:val="20"/>
            <w:szCs w:val="20"/>
          </w:rPr>
          <w:t>http://www.craigmacdonaldactor.com</w:t>
        </w:r>
      </w:hyperlink>
    </w:p>
    <w:p w14:paraId="4DDA508F" w14:textId="77777777" w:rsidR="00B52339" w:rsidRPr="000E108C" w:rsidRDefault="00B52339" w:rsidP="00E77BE2">
      <w:pPr>
        <w:jc w:val="center"/>
        <w:rPr>
          <w:rFonts w:ascii="Avenir Next Condensed Medium" w:hAnsi="Avenir Next Condensed Medium"/>
          <w:sz w:val="20"/>
          <w:szCs w:val="20"/>
        </w:rPr>
      </w:pPr>
    </w:p>
    <w:p w14:paraId="4B515AB6" w14:textId="731AC456" w:rsidR="00B52339" w:rsidRPr="002544B5" w:rsidRDefault="00B55043" w:rsidP="00EC43E6">
      <w:pPr>
        <w:spacing w:line="276" w:lineRule="auto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Selected </w:t>
      </w:r>
      <w:r w:rsidR="00D76BDE" w:rsidRPr="002544B5">
        <w:rPr>
          <w:b/>
          <w:sz w:val="28"/>
          <w:szCs w:val="22"/>
        </w:rPr>
        <w:t xml:space="preserve">Directing Credits </w:t>
      </w:r>
    </w:p>
    <w:p w14:paraId="7E017E03" w14:textId="77777777" w:rsidR="0024118A" w:rsidRDefault="0024118A" w:rsidP="000E108C">
      <w:pPr>
        <w:spacing w:line="276" w:lineRule="auto"/>
        <w:rPr>
          <w:sz w:val="22"/>
          <w:szCs w:val="22"/>
        </w:rPr>
      </w:pPr>
    </w:p>
    <w:p w14:paraId="52D5CEEB" w14:textId="489B2DE6" w:rsidR="006E2A56" w:rsidRDefault="006165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Baskerville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Cider Mill Playhouse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October 2016</w:t>
      </w:r>
    </w:p>
    <w:p w14:paraId="3804DB61" w14:textId="10CF0759" w:rsidR="00EC6D76" w:rsidRDefault="005731FA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Velocity of Autumn</w:t>
      </w:r>
      <w:r>
        <w:rPr>
          <w:sz w:val="22"/>
          <w:szCs w:val="22"/>
        </w:rPr>
        <w:tab/>
        <w:t>Chena</w:t>
      </w:r>
      <w:r w:rsidR="00EC6D76">
        <w:rPr>
          <w:sz w:val="22"/>
          <w:szCs w:val="22"/>
        </w:rPr>
        <w:t>ngo River Theater</w:t>
      </w:r>
      <w:r w:rsidR="00EC6D76">
        <w:rPr>
          <w:sz w:val="22"/>
          <w:szCs w:val="22"/>
        </w:rPr>
        <w:tab/>
      </w:r>
      <w:r w:rsidR="00EC6D76">
        <w:rPr>
          <w:sz w:val="22"/>
          <w:szCs w:val="22"/>
        </w:rPr>
        <w:tab/>
        <w:t>May 2015</w:t>
      </w:r>
    </w:p>
    <w:p w14:paraId="54D3003F" w14:textId="1868EFF0" w:rsidR="00D76BDE" w:rsidRDefault="005731FA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Unnecessary Farce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Chena</w:t>
      </w:r>
      <w:r w:rsidR="00D76BDE">
        <w:rPr>
          <w:sz w:val="22"/>
          <w:szCs w:val="22"/>
        </w:rPr>
        <w:t>ngo River Theater</w:t>
      </w:r>
      <w:r w:rsidR="00D76BDE">
        <w:rPr>
          <w:sz w:val="22"/>
          <w:szCs w:val="22"/>
        </w:rPr>
        <w:tab/>
      </w:r>
      <w:r w:rsidR="00D76BDE">
        <w:rPr>
          <w:sz w:val="22"/>
          <w:szCs w:val="22"/>
        </w:rPr>
        <w:tab/>
        <w:t>May 2014</w:t>
      </w:r>
    </w:p>
    <w:p w14:paraId="3DBD4EFF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Fuddy Meers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Syracuse University Drama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October 2011</w:t>
      </w:r>
    </w:p>
    <w:p w14:paraId="00131EAF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The Art of Dining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Syracuse University Drama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February 2006</w:t>
      </w:r>
    </w:p>
    <w:p w14:paraId="4EFF1A95" w14:textId="77777777" w:rsidR="00D76BDE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Fully Committed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Kitchen Theater, Ithaca, NY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September 2003</w:t>
      </w:r>
    </w:p>
    <w:p w14:paraId="2BABAEA8" w14:textId="11084B3B" w:rsidR="00EB40EE" w:rsidRPr="00B52339" w:rsidRDefault="00EB40EE" w:rsidP="000E108C">
      <w:pPr>
        <w:spacing w:line="276" w:lineRule="auto"/>
        <w:rPr>
          <w:i/>
          <w:sz w:val="20"/>
          <w:szCs w:val="20"/>
        </w:rPr>
      </w:pPr>
      <w:r>
        <w:rPr>
          <w:sz w:val="22"/>
          <w:szCs w:val="22"/>
        </w:rPr>
        <w:t xml:space="preserve">       </w:t>
      </w:r>
      <w:r w:rsidR="00EC43E6">
        <w:rPr>
          <w:sz w:val="22"/>
          <w:szCs w:val="22"/>
        </w:rPr>
        <w:t xml:space="preserve">                </w:t>
      </w:r>
      <w:r w:rsidR="00B55043">
        <w:rPr>
          <w:sz w:val="22"/>
          <w:szCs w:val="22"/>
        </w:rPr>
        <w:t>*</w:t>
      </w:r>
      <w:r w:rsidRPr="00B52339">
        <w:rPr>
          <w:i/>
          <w:sz w:val="20"/>
          <w:szCs w:val="20"/>
        </w:rPr>
        <w:t>Winner - SALT th</w:t>
      </w:r>
      <w:r w:rsidR="00B52339">
        <w:rPr>
          <w:i/>
          <w:sz w:val="20"/>
          <w:szCs w:val="20"/>
        </w:rPr>
        <w:t>eater award - best performance:</w:t>
      </w:r>
      <w:r w:rsidRPr="00B52339">
        <w:rPr>
          <w:i/>
          <w:sz w:val="20"/>
          <w:szCs w:val="20"/>
        </w:rPr>
        <w:t xml:space="preserve"> Karl Gregory</w:t>
      </w:r>
    </w:p>
    <w:p w14:paraId="74A05129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Caprice (American Premier</w:t>
      </w:r>
      <w:r>
        <w:rPr>
          <w:sz w:val="22"/>
          <w:szCs w:val="22"/>
        </w:rPr>
        <w:t>)</w:t>
      </w:r>
      <w:r w:rsidRPr="004D0F75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4D0F75">
        <w:rPr>
          <w:sz w:val="22"/>
          <w:szCs w:val="22"/>
        </w:rPr>
        <w:t>Syracuse University Drama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March 2002</w:t>
      </w:r>
    </w:p>
    <w:p w14:paraId="45568343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Cloud Nine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Syracuse University Drama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April 2000</w:t>
      </w:r>
    </w:p>
    <w:p w14:paraId="63DDB105" w14:textId="5B8459C7" w:rsidR="00D76BDE" w:rsidRPr="004D0F75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The Night Larry Kramer....</w:t>
      </w:r>
      <w:r w:rsidRPr="004D0F75">
        <w:rPr>
          <w:sz w:val="22"/>
          <w:szCs w:val="22"/>
        </w:rPr>
        <w:tab/>
        <w:t xml:space="preserve">Syracuse </w:t>
      </w:r>
      <w:r w:rsidR="00B52339">
        <w:rPr>
          <w:sz w:val="22"/>
          <w:szCs w:val="22"/>
        </w:rPr>
        <w:t>Stage</w:t>
      </w:r>
      <w:r w:rsidR="00E77BE2">
        <w:rPr>
          <w:sz w:val="22"/>
          <w:szCs w:val="22"/>
        </w:rPr>
        <w:t xml:space="preserve"> -</w:t>
      </w:r>
      <w:r w:rsidR="00B52339">
        <w:rPr>
          <w:sz w:val="22"/>
          <w:szCs w:val="22"/>
        </w:rPr>
        <w:t xml:space="preserve"> Cabaret</w:t>
      </w:r>
      <w:r w:rsidRPr="004D0F75">
        <w:rPr>
          <w:sz w:val="22"/>
          <w:szCs w:val="22"/>
        </w:rPr>
        <w:tab/>
      </w:r>
      <w:r w:rsidRPr="004D0F75">
        <w:rPr>
          <w:sz w:val="22"/>
          <w:szCs w:val="22"/>
        </w:rPr>
        <w:tab/>
        <w:t>April 1998</w:t>
      </w:r>
    </w:p>
    <w:p w14:paraId="4ADCFFD5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 w:rsidRPr="004D0F75">
        <w:rPr>
          <w:sz w:val="22"/>
          <w:szCs w:val="22"/>
        </w:rPr>
        <w:t>Girl Band in the Men’s Room</w:t>
      </w:r>
      <w:r w:rsidRPr="004D0F75">
        <w:rPr>
          <w:sz w:val="22"/>
          <w:szCs w:val="22"/>
        </w:rPr>
        <w:tab/>
        <w:t>Firehouse Thea</w:t>
      </w:r>
      <w:r>
        <w:rPr>
          <w:sz w:val="22"/>
          <w:szCs w:val="22"/>
        </w:rPr>
        <w:t>t</w:t>
      </w:r>
      <w:r w:rsidRPr="004D0F75">
        <w:rPr>
          <w:sz w:val="22"/>
          <w:szCs w:val="22"/>
        </w:rPr>
        <w:t>er, Ithaca, NY</w:t>
      </w:r>
      <w:r w:rsidRPr="004D0F7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D0F75">
        <w:rPr>
          <w:sz w:val="22"/>
          <w:szCs w:val="22"/>
        </w:rPr>
        <w:t>January 1997</w:t>
      </w:r>
    </w:p>
    <w:p w14:paraId="4F52AA0B" w14:textId="280ECB44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Of Thee I Sing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Ithaca Oper</w:t>
      </w:r>
      <w:r w:rsidR="00B55043">
        <w:rPr>
          <w:sz w:val="22"/>
          <w:szCs w:val="22"/>
        </w:rPr>
        <w:t>a Guild, Ithaca, NY</w:t>
      </w:r>
      <w:r w:rsidR="00B55043">
        <w:rPr>
          <w:sz w:val="22"/>
          <w:szCs w:val="22"/>
        </w:rPr>
        <w:tab/>
      </w:r>
      <w:r w:rsidR="00B55043">
        <w:rPr>
          <w:sz w:val="22"/>
          <w:szCs w:val="22"/>
        </w:rPr>
        <w:tab/>
        <w:t>October 19</w:t>
      </w:r>
      <w:r>
        <w:rPr>
          <w:sz w:val="22"/>
          <w:szCs w:val="22"/>
        </w:rPr>
        <w:t>96</w:t>
      </w:r>
    </w:p>
    <w:p w14:paraId="3B94E1D6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Pocahontas, A Daughters Tale</w:t>
      </w:r>
      <w:r>
        <w:rPr>
          <w:sz w:val="22"/>
          <w:szCs w:val="22"/>
        </w:rPr>
        <w:tab/>
        <w:t>Many Faces, Ithaca, 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June 1996</w:t>
      </w:r>
    </w:p>
    <w:p w14:paraId="59A8AF19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Raven Steals the Light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Many Faces, Ithaca, 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November 1995</w:t>
      </w:r>
    </w:p>
    <w:p w14:paraId="3752428D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Bye </w:t>
      </w:r>
      <w:proofErr w:type="spellStart"/>
      <w:r>
        <w:rPr>
          <w:sz w:val="22"/>
          <w:szCs w:val="22"/>
        </w:rPr>
        <w:t>Bye</w:t>
      </w:r>
      <w:proofErr w:type="spellEnd"/>
      <w:r>
        <w:rPr>
          <w:sz w:val="22"/>
          <w:szCs w:val="22"/>
        </w:rPr>
        <w:t xml:space="preserve"> Birdie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New London Barn, NH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August 1980</w:t>
      </w:r>
    </w:p>
    <w:p w14:paraId="69CFE759" w14:textId="0E33F1B3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Passion, </w:t>
      </w:r>
      <w:proofErr w:type="gramStart"/>
      <w:r>
        <w:rPr>
          <w:sz w:val="22"/>
          <w:szCs w:val="22"/>
        </w:rPr>
        <w:t>Poison,...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  <w:t>Festival theatre</w:t>
      </w:r>
      <w:r w:rsidR="00B55043">
        <w:rPr>
          <w:sz w:val="22"/>
          <w:szCs w:val="22"/>
        </w:rPr>
        <w:t xml:space="preserve"> (OOB), NYC</w:t>
      </w:r>
      <w:r w:rsidR="00B55043">
        <w:rPr>
          <w:sz w:val="22"/>
          <w:szCs w:val="22"/>
        </w:rPr>
        <w:tab/>
      </w:r>
      <w:r w:rsidR="00B55043">
        <w:rPr>
          <w:sz w:val="22"/>
          <w:szCs w:val="22"/>
        </w:rPr>
        <w:tab/>
      </w:r>
      <w:r>
        <w:rPr>
          <w:sz w:val="22"/>
          <w:szCs w:val="22"/>
        </w:rPr>
        <w:t>May 1979</w:t>
      </w:r>
    </w:p>
    <w:p w14:paraId="67EB3026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Roar of the Greasepaint</w:t>
      </w:r>
      <w:r>
        <w:rPr>
          <w:sz w:val="22"/>
          <w:szCs w:val="22"/>
        </w:rPr>
        <w:tab/>
        <w:t>New London Barn, NH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July 1979</w:t>
      </w:r>
    </w:p>
    <w:p w14:paraId="44A31472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Good Doctor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New London Barn, NH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July 1979</w:t>
      </w:r>
    </w:p>
    <w:p w14:paraId="3F542FCF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Stop the World....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New London Barn, NH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July 1978</w:t>
      </w:r>
    </w:p>
    <w:p w14:paraId="53643D80" w14:textId="479838C2" w:rsidR="00B914F1" w:rsidRDefault="00B914F1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Bye </w:t>
      </w:r>
      <w:proofErr w:type="spellStart"/>
      <w:r>
        <w:rPr>
          <w:sz w:val="22"/>
          <w:szCs w:val="22"/>
        </w:rPr>
        <w:t>Bye</w:t>
      </w:r>
      <w:proofErr w:type="spellEnd"/>
      <w:r>
        <w:rPr>
          <w:sz w:val="22"/>
          <w:szCs w:val="22"/>
        </w:rPr>
        <w:t xml:space="preserve"> Birdie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Ithaca College Mainstage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November 1977</w:t>
      </w:r>
    </w:p>
    <w:p w14:paraId="1BBADC3D" w14:textId="77777777" w:rsidR="00D76BDE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Bus Stop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Fairplayers</w:t>
      </w:r>
      <w:proofErr w:type="spellEnd"/>
      <w:r>
        <w:rPr>
          <w:sz w:val="22"/>
          <w:szCs w:val="22"/>
        </w:rPr>
        <w:t>, Wilton CT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August 1977</w:t>
      </w:r>
    </w:p>
    <w:p w14:paraId="6A9FC0F0" w14:textId="77777777" w:rsidR="00D76BDE" w:rsidRPr="004D0F75" w:rsidRDefault="00D76BDE" w:rsidP="000E10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Arms and the Man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Fairplayers</w:t>
      </w:r>
      <w:proofErr w:type="spellEnd"/>
      <w:r>
        <w:rPr>
          <w:sz w:val="22"/>
          <w:szCs w:val="22"/>
        </w:rPr>
        <w:t>, Wilton CT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August 1976</w:t>
      </w:r>
    </w:p>
    <w:p w14:paraId="0DB99A8C" w14:textId="77777777" w:rsidR="00702311" w:rsidRDefault="00702311" w:rsidP="000E108C">
      <w:pPr>
        <w:spacing w:line="276" w:lineRule="auto"/>
      </w:pPr>
    </w:p>
    <w:p w14:paraId="52C456F0" w14:textId="7B37998B" w:rsidR="00B914F1" w:rsidRPr="00EC43E6" w:rsidRDefault="0024118A" w:rsidP="000E108C">
      <w:pPr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</w:t>
      </w:r>
      <w:r w:rsidR="00EC43E6">
        <w:rPr>
          <w:i/>
          <w:sz w:val="20"/>
          <w:szCs w:val="20"/>
        </w:rPr>
        <w:t xml:space="preserve">  MFA </w:t>
      </w:r>
      <w:r>
        <w:rPr>
          <w:i/>
          <w:sz w:val="20"/>
          <w:szCs w:val="20"/>
        </w:rPr>
        <w:t>–</w:t>
      </w:r>
      <w:r w:rsidR="00EC43E6" w:rsidRPr="00EC43E6">
        <w:rPr>
          <w:i/>
          <w:sz w:val="20"/>
          <w:szCs w:val="20"/>
        </w:rPr>
        <w:t xml:space="preserve"> Acting</w:t>
      </w:r>
      <w:r>
        <w:rPr>
          <w:i/>
          <w:sz w:val="20"/>
          <w:szCs w:val="20"/>
        </w:rPr>
        <w:t>,</w:t>
      </w:r>
      <w:r w:rsidR="00EC43E6" w:rsidRPr="00EC43E6">
        <w:rPr>
          <w:i/>
          <w:sz w:val="20"/>
          <w:szCs w:val="20"/>
        </w:rPr>
        <w:t xml:space="preserve"> Rutgers University</w:t>
      </w:r>
      <w:r w:rsidR="00EC43E6" w:rsidRPr="00EC43E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1988</w:t>
      </w:r>
      <w:r w:rsidR="00EC43E6" w:rsidRPr="00EC43E6">
        <w:rPr>
          <w:i/>
          <w:sz w:val="20"/>
          <w:szCs w:val="20"/>
        </w:rPr>
        <w:t xml:space="preserve"> </w:t>
      </w:r>
      <w:r w:rsidR="00EC43E6">
        <w:rPr>
          <w:i/>
          <w:sz w:val="20"/>
          <w:szCs w:val="20"/>
        </w:rPr>
        <w:t xml:space="preserve">         </w:t>
      </w:r>
      <w:r>
        <w:rPr>
          <w:i/>
          <w:sz w:val="20"/>
          <w:szCs w:val="20"/>
        </w:rPr>
        <w:t>BFA - Acting and Directing,</w:t>
      </w:r>
      <w:r w:rsidR="00B914F1" w:rsidRPr="00EC43E6">
        <w:rPr>
          <w:i/>
          <w:sz w:val="20"/>
          <w:szCs w:val="20"/>
        </w:rPr>
        <w:t xml:space="preserve"> Ithaca </w:t>
      </w:r>
      <w:r w:rsidR="000E108C" w:rsidRPr="00EC43E6">
        <w:rPr>
          <w:i/>
          <w:sz w:val="20"/>
          <w:szCs w:val="20"/>
        </w:rPr>
        <w:t>Colleg</w:t>
      </w:r>
      <w:r w:rsidR="00B914F1" w:rsidRPr="00EC43E6">
        <w:rPr>
          <w:i/>
          <w:sz w:val="20"/>
          <w:szCs w:val="20"/>
        </w:rPr>
        <w:t>e</w:t>
      </w:r>
      <w:r w:rsidR="00EC43E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1978</w:t>
      </w:r>
    </w:p>
    <w:p w14:paraId="1F1AA04D" w14:textId="77777777" w:rsidR="00E77BE2" w:rsidRDefault="00E77BE2" w:rsidP="000E108C">
      <w:pPr>
        <w:spacing w:line="276" w:lineRule="auto"/>
        <w:rPr>
          <w:i/>
          <w:sz w:val="22"/>
          <w:szCs w:val="22"/>
        </w:rPr>
      </w:pPr>
    </w:p>
    <w:p w14:paraId="21C9044C" w14:textId="5F2B66FB" w:rsidR="00995E78" w:rsidRDefault="002F42D5" w:rsidP="000E108C">
      <w:pPr>
        <w:spacing w:line="276" w:lineRule="auto"/>
      </w:pPr>
      <w:r>
        <w:rPr>
          <w:noProof/>
        </w:rPr>
        <w:drawing>
          <wp:inline distT="0" distB="0" distL="0" distR="0" wp14:anchorId="658E2D2C" wp14:editId="3CB14C21">
            <wp:extent cx="1207203" cy="8965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_11_05_1862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20" cy="92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8B35CFC" wp14:editId="64EC7A4A">
            <wp:extent cx="1260559" cy="900337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 of Dining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23" cy="9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BBE103" wp14:editId="105A05BA">
            <wp:extent cx="1318181" cy="883871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F 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14097" r="8126" b="6533"/>
                    <a:stretch/>
                  </pic:blipFill>
                  <pic:spPr bwMode="auto">
                    <a:xfrm>
                      <a:off x="0" y="0"/>
                      <a:ext cx="1386594" cy="92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AAC92F" wp14:editId="2863C019">
            <wp:extent cx="1313458" cy="87305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82" cy="9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E78" w:rsidSect="00CD38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DE"/>
    <w:rsid w:val="000E108C"/>
    <w:rsid w:val="0024118A"/>
    <w:rsid w:val="002544B5"/>
    <w:rsid w:val="002D7571"/>
    <w:rsid w:val="002F42D5"/>
    <w:rsid w:val="005731FA"/>
    <w:rsid w:val="006165DE"/>
    <w:rsid w:val="006939E7"/>
    <w:rsid w:val="006E2A56"/>
    <w:rsid w:val="00702311"/>
    <w:rsid w:val="00995E78"/>
    <w:rsid w:val="009C7132"/>
    <w:rsid w:val="00B52339"/>
    <w:rsid w:val="00B55043"/>
    <w:rsid w:val="00B914F1"/>
    <w:rsid w:val="00BB6AC2"/>
    <w:rsid w:val="00CD386F"/>
    <w:rsid w:val="00D76BDE"/>
    <w:rsid w:val="00E77BE2"/>
    <w:rsid w:val="00EB40EE"/>
    <w:rsid w:val="00EC43E6"/>
    <w:rsid w:val="00EC6D76"/>
    <w:rsid w:val="00F1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C11E7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6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A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A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hyperlink" Target="mailto:csmacdon57@gmail.com" TargetMode="External"/><Relationship Id="rId9" Type="http://schemas.openxmlformats.org/officeDocument/2006/relationships/hyperlink" Target="http://www.craigmacdonaldactor.com" TargetMode="External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MacDonald</dc:creator>
  <cp:keywords/>
  <dc:description/>
  <cp:lastModifiedBy>Craig MacDonald</cp:lastModifiedBy>
  <cp:revision>3</cp:revision>
  <dcterms:created xsi:type="dcterms:W3CDTF">2017-01-16T22:17:00Z</dcterms:created>
  <dcterms:modified xsi:type="dcterms:W3CDTF">2017-01-16T22:20:00Z</dcterms:modified>
</cp:coreProperties>
</file>